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9" w:rsidRPr="002456F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2456FC">
        <w:rPr>
          <w:b/>
          <w:bCs/>
          <w:i w:val="0"/>
          <w:iCs w:val="0"/>
        </w:rPr>
        <w:t>DANH SÁCH</w:t>
      </w:r>
    </w:p>
    <w:p w:rsidR="006E34A9" w:rsidRPr="002456F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99359C">
        <w:rPr>
          <w:b/>
          <w:bCs/>
          <w:i w:val="0"/>
          <w:iCs w:val="0"/>
          <w:sz w:val="24"/>
          <w:szCs w:val="24"/>
        </w:rPr>
        <w:t>CBQL, giáo viên được công nhận hoàn thành chương trình BDTX</w:t>
      </w:r>
      <w:r w:rsidR="0099359C">
        <w:rPr>
          <w:b/>
          <w:bCs/>
          <w:i w:val="0"/>
          <w:iCs w:val="0"/>
          <w:sz w:val="24"/>
          <w:szCs w:val="24"/>
        </w:rPr>
        <w:t xml:space="preserve"> </w:t>
      </w:r>
      <w:r w:rsidRPr="0099359C">
        <w:rPr>
          <w:b/>
          <w:bCs/>
          <w:i w:val="0"/>
          <w:iCs w:val="0"/>
          <w:sz w:val="24"/>
          <w:szCs w:val="24"/>
        </w:rPr>
        <w:t>năm học 202</w:t>
      </w:r>
      <w:r w:rsidR="00F7569B">
        <w:rPr>
          <w:b/>
          <w:bCs/>
          <w:i w:val="0"/>
          <w:iCs w:val="0"/>
          <w:sz w:val="24"/>
          <w:szCs w:val="24"/>
        </w:rPr>
        <w:t>4</w:t>
      </w:r>
      <w:r w:rsidRPr="0099359C">
        <w:rPr>
          <w:b/>
          <w:bCs/>
          <w:i w:val="0"/>
          <w:iCs w:val="0"/>
          <w:sz w:val="24"/>
          <w:szCs w:val="24"/>
        </w:rPr>
        <w:t xml:space="preserve"> – 202</w:t>
      </w:r>
      <w:r w:rsidR="00F7569B">
        <w:rPr>
          <w:b/>
          <w:bCs/>
          <w:i w:val="0"/>
          <w:iCs w:val="0"/>
          <w:sz w:val="24"/>
          <w:szCs w:val="24"/>
        </w:rPr>
        <w:t>5</w:t>
      </w:r>
    </w:p>
    <w:p w:rsidR="006E34A9" w:rsidRPr="00693826" w:rsidRDefault="006E34A9" w:rsidP="006E34A9">
      <w:pPr>
        <w:pStyle w:val="Chthchbng0"/>
        <w:ind w:hanging="2"/>
        <w:jc w:val="center"/>
        <w:rPr>
          <w:bCs/>
          <w:iCs w:val="0"/>
          <w:sz w:val="24"/>
          <w:szCs w:val="24"/>
        </w:rPr>
      </w:pPr>
      <w:r w:rsidRPr="00693826">
        <w:rPr>
          <w:bCs/>
          <w:iCs w:val="0"/>
          <w:sz w:val="24"/>
          <w:szCs w:val="24"/>
        </w:rPr>
        <w:t xml:space="preserve">(Kèm theo Quyết định số    /QĐ-SGDĐT ngày    tháng </w:t>
      </w:r>
      <w:r w:rsidR="00693826" w:rsidRPr="00693826">
        <w:rPr>
          <w:bCs/>
          <w:iCs w:val="0"/>
          <w:sz w:val="24"/>
          <w:szCs w:val="24"/>
        </w:rPr>
        <w:t>6</w:t>
      </w:r>
      <w:r w:rsidRPr="00693826">
        <w:rPr>
          <w:bCs/>
          <w:iCs w:val="0"/>
          <w:sz w:val="24"/>
          <w:szCs w:val="24"/>
        </w:rPr>
        <w:t xml:space="preserve"> năm 202</w:t>
      </w:r>
      <w:r w:rsidR="00F7569B">
        <w:rPr>
          <w:bCs/>
          <w:iCs w:val="0"/>
          <w:sz w:val="24"/>
          <w:szCs w:val="24"/>
        </w:rPr>
        <w:t>5</w:t>
      </w:r>
      <w:r w:rsidR="00693826" w:rsidRPr="00693826">
        <w:rPr>
          <w:bCs/>
          <w:iCs w:val="0"/>
          <w:sz w:val="24"/>
          <w:szCs w:val="24"/>
        </w:rPr>
        <w:t xml:space="preserve"> của Sở Giáo dục và Đào tạo</w:t>
      </w:r>
      <w:r w:rsidRPr="00693826">
        <w:rPr>
          <w:bCs/>
          <w:iCs w:val="0"/>
          <w:sz w:val="24"/>
          <w:szCs w:val="24"/>
        </w:rPr>
        <w:t>)</w:t>
      </w:r>
    </w:p>
    <w:p w:rsidR="006E34A9" w:rsidRPr="0099359C" w:rsidRDefault="006E34A9" w:rsidP="006E34A9">
      <w:pPr>
        <w:pStyle w:val="Chthchbng0"/>
        <w:ind w:hanging="2"/>
        <w:jc w:val="center"/>
        <w:rPr>
          <w:b/>
          <w:bCs/>
          <w:i w:val="0"/>
          <w:iCs w:val="0"/>
        </w:rPr>
      </w:pPr>
      <w:r w:rsidRPr="0099359C">
        <w:rPr>
          <w:b/>
          <w:bCs/>
          <w:i w:val="0"/>
          <w:iCs w:val="0"/>
        </w:rPr>
        <w:t>CÁC TRUNG TÂM GDNN-GDTX</w:t>
      </w:r>
    </w:p>
    <w:p w:rsidR="006E34A9" w:rsidRPr="006E34A9" w:rsidRDefault="006E34A9" w:rsidP="006E34A9">
      <w:pPr>
        <w:pStyle w:val="Chthchbng0"/>
        <w:ind w:hanging="2"/>
        <w:jc w:val="center"/>
        <w:rPr>
          <w:b/>
          <w:bCs/>
          <w:i w:val="0"/>
        </w:rPr>
      </w:pP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2332685</wp:posOffset>
                </wp:positionH>
                <wp:positionV relativeFrom="paragraph">
                  <wp:posOffset>12065</wp:posOffset>
                </wp:positionV>
                <wp:extent cx="1682496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DF9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.95pt" to="316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" strokecolor="black [3040]"/>
            </w:pict>
          </mc:Fallback>
        </mc:AlternateContent>
      </w:r>
    </w:p>
    <w:p w:rsidR="0099359C" w:rsidRDefault="00E72D52" w:rsidP="001D1451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THƯỜNG XUYÊN TỈNH </w:t>
      </w:r>
      <w:r w:rsidR="00195F9A">
        <w:rPr>
          <w:b/>
          <w:bCs/>
        </w:rPr>
        <w:t xml:space="preserve">LÂM ĐỒNG </w:t>
      </w:r>
    </w:p>
    <w:p w:rsidR="001D1451" w:rsidRPr="009A6758" w:rsidRDefault="00E72D52" w:rsidP="001D1451">
      <w:pPr>
        <w:ind w:left="0" w:hanging="2"/>
        <w:jc w:val="center"/>
        <w:rPr>
          <w:b/>
          <w:bCs/>
        </w:rPr>
      </w:pPr>
      <w:r>
        <w:rPr>
          <w:b/>
          <w:bCs/>
        </w:rPr>
        <w:t>TẠI THÀNH PHỐ ĐÀ LẠT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52"/>
        <w:gridCol w:w="3191"/>
        <w:gridCol w:w="1836"/>
      </w:tblGrid>
      <w:tr w:rsidR="00360385" w:rsidRPr="003A06A7" w:rsidTr="006E34A9">
        <w:trPr>
          <w:jc w:val="center"/>
        </w:trPr>
        <w:tc>
          <w:tcPr>
            <w:tcW w:w="793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52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191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D30BCD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836" w:type="dxa"/>
          </w:tcPr>
          <w:p w:rsidR="00360385" w:rsidRPr="00D30BCD" w:rsidRDefault="00360385" w:rsidP="00360385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30BC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Trần Văn Thảo</w:t>
            </w:r>
          </w:p>
        </w:tc>
        <w:tc>
          <w:tcPr>
            <w:tcW w:w="3191" w:type="dxa"/>
            <w:vAlign w:val="center"/>
          </w:tcPr>
          <w:p w:rsidR="00660DCC" w:rsidRPr="00D30BCD" w:rsidRDefault="00660DCC" w:rsidP="00660DC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Giám đốc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2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Thành Đô</w:t>
            </w:r>
          </w:p>
        </w:tc>
        <w:tc>
          <w:tcPr>
            <w:tcW w:w="3191" w:type="dxa"/>
            <w:vAlign w:val="center"/>
          </w:tcPr>
          <w:p w:rsidR="00660DCC" w:rsidRPr="00D30BCD" w:rsidRDefault="00660DCC" w:rsidP="00660DC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Phó </w:t>
            </w:r>
            <w:r w:rsidRPr="00D30BCD">
              <w:rPr>
                <w:color w:val="000000"/>
                <w:sz w:val="26"/>
                <w:szCs w:val="26"/>
              </w:rPr>
              <w:t>Giám đốc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815B12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3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Lê Thanh Phương</w:t>
            </w:r>
          </w:p>
        </w:tc>
        <w:tc>
          <w:tcPr>
            <w:tcW w:w="3191" w:type="dxa"/>
            <w:vAlign w:val="center"/>
          </w:tcPr>
          <w:p w:rsidR="00660DCC" w:rsidRPr="00D30BCD" w:rsidRDefault="00660DCC" w:rsidP="00660DC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815B12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4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Thị Thanh Nga</w:t>
            </w:r>
          </w:p>
        </w:tc>
        <w:tc>
          <w:tcPr>
            <w:tcW w:w="3191" w:type="dxa"/>
            <w:vAlign w:val="center"/>
          </w:tcPr>
          <w:p w:rsidR="00660DCC" w:rsidRPr="00D30BCD" w:rsidRDefault="00660DCC" w:rsidP="00660DC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815B12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5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Cao Văn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color w:val="000000"/>
                <w:sz w:val="26"/>
                <w:szCs w:val="26"/>
              </w:rPr>
              <w:t>Trưởng phòng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815B12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6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Nguyễn Thị Trà My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phòng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7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Lê Thị Thơ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TTCM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8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Trần Thị Thanh Vân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9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 xml:space="preserve">Cao Thị Hòa 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10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 xml:space="preserve">Lê Thị Phương Thanh 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 – BT Đoàn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11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Hoàng Thị Phương Lan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Văn Tân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Thị Hương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Vũ Thị Hương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Thuỷ Duyên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Phạm Ngọc Trâm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52" w:type="dxa"/>
            <w:vAlign w:val="center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Nguyễn Thị Mỹ Linh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815B12">
        <w:trPr>
          <w:jc w:val="center"/>
        </w:trPr>
        <w:tc>
          <w:tcPr>
            <w:tcW w:w="793" w:type="dxa"/>
            <w:vAlign w:val="bottom"/>
          </w:tcPr>
          <w:p w:rsidR="00660DCC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52" w:type="dxa"/>
            <w:vAlign w:val="center"/>
          </w:tcPr>
          <w:p w:rsidR="00660DCC" w:rsidRPr="00C2410F" w:rsidRDefault="00D57E2F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Phạm Thị Phượng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Nguyễn Văn Long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660DCC" w:rsidP="00D57E2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7E2F">
              <w:rPr>
                <w:sz w:val="26"/>
                <w:szCs w:val="26"/>
              </w:rPr>
              <w:t>0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Trần Thị Huyền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6"/>
              </w:rPr>
              <w:t>Lê Thị Trang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Phạm Thị Phương Thu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Nguyễn Trọng Bảo Toàn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Nguyễn Thị Tường Vy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Võ Thị Vinh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  <w:tr w:rsidR="00660DCC" w:rsidRPr="003A06A7" w:rsidTr="006E34A9">
        <w:trPr>
          <w:jc w:val="center"/>
        </w:trPr>
        <w:tc>
          <w:tcPr>
            <w:tcW w:w="793" w:type="dxa"/>
            <w:vAlign w:val="bottom"/>
          </w:tcPr>
          <w:p w:rsidR="00660DCC" w:rsidRPr="00C2410F" w:rsidRDefault="00D57E2F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52" w:type="dxa"/>
          </w:tcPr>
          <w:p w:rsidR="00660DCC" w:rsidRPr="00C2410F" w:rsidRDefault="00660DCC" w:rsidP="00660DCC">
            <w:pPr>
              <w:ind w:left="1" w:hanging="3"/>
              <w:rPr>
                <w:sz w:val="26"/>
                <w:szCs w:val="26"/>
              </w:rPr>
            </w:pPr>
            <w:r w:rsidRPr="00C2410F">
              <w:rPr>
                <w:sz w:val="26"/>
                <w:szCs w:val="28"/>
              </w:rPr>
              <w:t>Lương Thị Duyên</w:t>
            </w:r>
          </w:p>
        </w:tc>
        <w:tc>
          <w:tcPr>
            <w:tcW w:w="3191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Giáo viên</w:t>
            </w:r>
          </w:p>
        </w:tc>
        <w:tc>
          <w:tcPr>
            <w:tcW w:w="1836" w:type="dxa"/>
          </w:tcPr>
          <w:p w:rsidR="00660DCC" w:rsidRPr="00D30BCD" w:rsidRDefault="00660DCC" w:rsidP="00660DCC">
            <w:pPr>
              <w:ind w:left="1" w:hanging="3"/>
              <w:jc w:val="center"/>
              <w:rPr>
                <w:sz w:val="26"/>
                <w:szCs w:val="26"/>
              </w:rPr>
            </w:pPr>
            <w:r w:rsidRPr="00D30BCD">
              <w:rPr>
                <w:sz w:val="26"/>
                <w:szCs w:val="26"/>
              </w:rPr>
              <w:t>Hoàn thành</w:t>
            </w:r>
          </w:p>
        </w:tc>
      </w:tr>
    </w:tbl>
    <w:p w:rsidR="001D1451" w:rsidRDefault="001D1451" w:rsidP="001D1451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 w:rsidR="00F16C8A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F16C8A">
        <w:rPr>
          <w:bCs/>
          <w:i/>
        </w:rPr>
        <w:t>2</w:t>
      </w:r>
      <w:r w:rsidR="00D57E2F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thành kế hoạch BDTX năm học 202</w:t>
      </w:r>
      <w:r w:rsidR="00F7569B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7569B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B53BDF" w:rsidRDefault="00B53BDF" w:rsidP="001D1451">
      <w:pPr>
        <w:ind w:leftChars="0" w:left="0" w:firstLineChars="0" w:firstLine="720"/>
        <w:jc w:val="both"/>
        <w:rPr>
          <w:bCs/>
          <w:i/>
        </w:rPr>
      </w:pPr>
    </w:p>
    <w:p w:rsidR="0099359C" w:rsidRDefault="00B53BDF" w:rsidP="00B53BDF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B53BDF" w:rsidP="00B53BDF">
      <w:pPr>
        <w:ind w:left="0" w:hanging="2"/>
        <w:jc w:val="center"/>
        <w:rPr>
          <w:b/>
          <w:bCs/>
        </w:rPr>
      </w:pPr>
      <w:r>
        <w:rPr>
          <w:b/>
          <w:bCs/>
        </w:rPr>
        <w:t>HUYỆN LẠC DƯƠNG</w:t>
      </w:r>
    </w:p>
    <w:p w:rsidR="009D50D6" w:rsidRPr="009D50D6" w:rsidRDefault="009D50D6" w:rsidP="00B53BDF">
      <w:pPr>
        <w:ind w:left="0" w:hanging="2"/>
        <w:jc w:val="center"/>
        <w:rPr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B53BDF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BDF" w:rsidRPr="00206946" w:rsidRDefault="00B53BDF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Anh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734383" w:rsidRDefault="00D30EB6" w:rsidP="00D30EB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</w:t>
            </w:r>
            <w:r w:rsidRPr="00502656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734383" w:rsidRDefault="00D30EB6" w:rsidP="00D30EB6">
            <w:pPr>
              <w:ind w:left="0" w:hanging="2"/>
              <w:jc w:val="center"/>
            </w:pPr>
            <w:r>
              <w:rPr>
                <w:color w:val="000000"/>
              </w:rPr>
              <w:t>Phó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FD352E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Văn Tiến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734383" w:rsidRDefault="00D30EB6" w:rsidP="00D30E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Trâm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A55EAF" w:rsidRDefault="00D30EB6" w:rsidP="00D30E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Lê Thu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A55EAF" w:rsidRDefault="00D30EB6" w:rsidP="00D30E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Lan Chi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A55EAF" w:rsidRDefault="00D30EB6" w:rsidP="00D30E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30EB6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D30EB6" w:rsidRPr="00265AE6" w:rsidRDefault="00D30EB6" w:rsidP="00D30EB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Lĩnh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30EB6" w:rsidRPr="00A55EAF" w:rsidRDefault="00D30EB6" w:rsidP="00D30E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30EB6" w:rsidRPr="000407CF" w:rsidRDefault="00D30EB6" w:rsidP="00D30EB6">
            <w:pPr>
              <w:ind w:left="1" w:hanging="3"/>
              <w:jc w:val="center"/>
              <w:rPr>
                <w:sz w:val="28"/>
                <w:szCs w:val="28"/>
              </w:rPr>
            </w:pPr>
            <w:r w:rsidRPr="000407CF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0EB6" w:rsidRPr="00206946" w:rsidRDefault="00D30EB6" w:rsidP="00D30E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B53BDF" w:rsidRPr="00135CC4" w:rsidRDefault="00B53BDF" w:rsidP="00B53BD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0</w:t>
      </w:r>
      <w:r w:rsidR="00D30EB6">
        <w:rPr>
          <w:bCs/>
          <w:i/>
        </w:rPr>
        <w:t>5</w:t>
      </w:r>
      <w:r w:rsidRPr="00135CC4">
        <w:rPr>
          <w:bCs/>
          <w:i/>
        </w:rPr>
        <w:t xml:space="preserve"> giáo viên được công nhận hoàn thành kế hoạch BDTX năm học 202</w:t>
      </w:r>
      <w:r w:rsidR="00D30EB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D30EB6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B53BDF" w:rsidRDefault="00B53BDF" w:rsidP="001D1451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F793D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>HUYỆN ĐƠN DƯƠNG</w:t>
      </w:r>
    </w:p>
    <w:p w:rsidR="009D50D6" w:rsidRPr="009A6758" w:rsidRDefault="009D50D6" w:rsidP="00FF793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F793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1699E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699E" w:rsidRPr="00814283" w:rsidRDefault="00F1699E" w:rsidP="00F1699E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14283">
              <w:rPr>
                <w:sz w:val="26"/>
                <w:szCs w:val="26"/>
              </w:rPr>
              <w:t>Nguyễn Đình Dân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814283" w:rsidRDefault="00F1699E" w:rsidP="00F1699E">
            <w:pPr>
              <w:ind w:left="0" w:hanging="2"/>
              <w:jc w:val="center"/>
              <w:rPr>
                <w:color w:val="000000"/>
              </w:rPr>
            </w:pPr>
            <w:r w:rsidRPr="00814283"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F1699E" w:rsidRPr="00814283" w:rsidRDefault="00F1699E" w:rsidP="00F1699E">
            <w:pPr>
              <w:ind w:left="0" w:hanging="2"/>
              <w:jc w:val="center"/>
              <w:rPr>
                <w:color w:val="000000"/>
              </w:rPr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1699E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699E" w:rsidRPr="00265AE6" w:rsidRDefault="00F1699E" w:rsidP="00F1699E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734383" w:rsidRDefault="00F1699E" w:rsidP="00F1699E">
            <w:pPr>
              <w:ind w:left="0" w:hanging="2"/>
              <w:jc w:val="center"/>
            </w:pPr>
            <w:r>
              <w:t>P. Giám đốc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1699E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1699E" w:rsidRPr="000545D0" w:rsidRDefault="00F1699E" w:rsidP="00F1699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Quang Nguyên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734383" w:rsidRDefault="00F1699E" w:rsidP="00F1699E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1699E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699E" w:rsidRPr="000545D0" w:rsidRDefault="00F1699E" w:rsidP="00F1699E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</w:rPr>
              <w:t>Nguyễn Xuân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1699E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699E" w:rsidRPr="000545D0" w:rsidRDefault="00F1699E" w:rsidP="00F1699E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  <w:lang w:val="sv-SE"/>
              </w:rPr>
              <w:t>Ngô Thị Thanh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1699E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1699E" w:rsidRPr="000545D0" w:rsidRDefault="00F1699E" w:rsidP="00F1699E">
            <w:pPr>
              <w:ind w:left="1" w:hanging="3"/>
              <w:rPr>
                <w:sz w:val="26"/>
                <w:szCs w:val="26"/>
              </w:rPr>
            </w:pPr>
            <w:r w:rsidRPr="000545D0">
              <w:rPr>
                <w:sz w:val="26"/>
                <w:szCs w:val="26"/>
              </w:rPr>
              <w:t>Đặng Hồng Phấn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1699E" w:rsidRPr="00A55EAF" w:rsidRDefault="00F1699E" w:rsidP="00F169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699E" w:rsidRPr="00206946" w:rsidRDefault="00F1699E" w:rsidP="00F169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FF793D" w:rsidRPr="00135CC4" w:rsidRDefault="00FF793D" w:rsidP="00FF793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F1699E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9424F0">
        <w:rPr>
          <w:bCs/>
          <w:i/>
        </w:rPr>
        <w:t>04</w:t>
      </w:r>
      <w:r w:rsidRPr="00135CC4">
        <w:rPr>
          <w:bCs/>
          <w:i/>
        </w:rPr>
        <w:t xml:space="preserve"> giáo viên được công nhận hoàn thành kế hoạch BDTX năm học 202</w:t>
      </w:r>
      <w:r w:rsidR="00F1699E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1699E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F793D" w:rsidRDefault="00FF793D" w:rsidP="001D1451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F793D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F793D" w:rsidP="00FF793D">
      <w:pPr>
        <w:ind w:left="0" w:hanging="2"/>
        <w:jc w:val="center"/>
        <w:rPr>
          <w:b/>
          <w:bCs/>
        </w:rPr>
      </w:pPr>
      <w:r>
        <w:rPr>
          <w:b/>
          <w:bCs/>
        </w:rPr>
        <w:t>HUYỆN ĐỨC TRỌNG</w:t>
      </w:r>
    </w:p>
    <w:p w:rsidR="009D50D6" w:rsidRPr="009A6758" w:rsidRDefault="009D50D6" w:rsidP="00FF793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F793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93D" w:rsidRPr="00206946" w:rsidRDefault="00FF793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C7D8B" w:rsidRPr="00265AE6" w:rsidRDefault="000C7D8B" w:rsidP="000C7D8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Hùng Phi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C7D8B" w:rsidRPr="00265AE6" w:rsidRDefault="000C7D8B" w:rsidP="000C7D8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Văn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Phó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Sú Chắn Kíu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Thủy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Thiên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Mỹ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734383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Huỳnh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Thị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Đàm Nguyệt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Trần Hồng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Thiên Kim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Pr="00971D24" w:rsidRDefault="000C7D8B" w:rsidP="000C7D8B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71D24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Default="000C7D8B" w:rsidP="000C7D8B">
            <w:pPr>
              <w:ind w:left="0" w:hanging="2"/>
              <w:jc w:val="center"/>
            </w:pPr>
            <w:r w:rsidRPr="0083470F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Bích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Default="000C7D8B" w:rsidP="000C7D8B">
            <w:pPr>
              <w:ind w:left="0" w:hanging="2"/>
              <w:jc w:val="center"/>
            </w:pPr>
            <w:r w:rsidRPr="0083470F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Kim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Default="000C7D8B" w:rsidP="000C7D8B">
            <w:pPr>
              <w:ind w:left="0" w:hanging="2"/>
              <w:jc w:val="center"/>
            </w:pPr>
            <w:r w:rsidRPr="0083470F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Thị Thiện Mỹ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Default="000C7D8B" w:rsidP="000C7D8B">
            <w:pPr>
              <w:ind w:left="0" w:hanging="2"/>
              <w:jc w:val="center"/>
            </w:pPr>
            <w:r w:rsidRPr="0083470F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C7D8B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C7D8B" w:rsidRDefault="000C7D8B" w:rsidP="000C7D8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shd w:val="clear" w:color="auto" w:fill="auto"/>
          </w:tcPr>
          <w:p w:rsidR="000C7D8B" w:rsidRPr="00265AE6" w:rsidRDefault="000C7D8B" w:rsidP="000C7D8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Quang Vĩ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C7D8B" w:rsidRPr="00A55EAF" w:rsidRDefault="000C7D8B" w:rsidP="000C7D8B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C7D8B" w:rsidRDefault="000C7D8B" w:rsidP="000C7D8B">
            <w:pPr>
              <w:ind w:left="0" w:hanging="2"/>
              <w:jc w:val="center"/>
            </w:pPr>
            <w:r w:rsidRPr="0083470F">
              <w:rPr>
                <w:bCs/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7D8B" w:rsidRPr="00206946" w:rsidRDefault="000C7D8B" w:rsidP="000C7D8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FF793D" w:rsidRPr="00135CC4" w:rsidRDefault="00FF793D" w:rsidP="00FF793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0C7D8B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</w:t>
      </w:r>
      <w:r w:rsidR="000C7D8B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0C7D8B">
        <w:rPr>
          <w:bCs/>
          <w:i/>
        </w:rPr>
        <w:t>4</w:t>
      </w:r>
      <w:r w:rsidR="00F72064">
        <w:rPr>
          <w:bCs/>
          <w:i/>
        </w:rPr>
        <w:t xml:space="preserve"> - 202</w:t>
      </w:r>
      <w:r w:rsidR="000C7D8B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F793D" w:rsidRDefault="00FF793D" w:rsidP="00FF793D">
      <w:pPr>
        <w:ind w:left="0" w:hanging="2"/>
      </w:pPr>
    </w:p>
    <w:p w:rsidR="006E34A9" w:rsidRDefault="006E34A9" w:rsidP="001D1451">
      <w:pPr>
        <w:ind w:left="0" w:hanging="2"/>
      </w:pPr>
    </w:p>
    <w:p w:rsidR="00F3701B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>HUYỆN LÂM HÀ</w:t>
      </w:r>
    </w:p>
    <w:p w:rsidR="009D50D6" w:rsidRPr="009A6758" w:rsidRDefault="009D50D6" w:rsidP="00F3701B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819"/>
        <w:gridCol w:w="1559"/>
        <w:gridCol w:w="1168"/>
      </w:tblGrid>
      <w:tr w:rsidR="00F3701B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40DE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  <w:rPr>
                <w:rFonts w:ascii="CIDFont+F1" w:hAnsi="CIDFont+F1"/>
                <w:color w:val="000000"/>
                <w:sz w:val="26"/>
                <w:szCs w:val="26"/>
              </w:rPr>
            </w:pPr>
            <w:r>
              <w:rPr>
                <w:rFonts w:ascii="CIDFont+F1" w:hAnsi="CIDFont+F1"/>
                <w:color w:val="000000"/>
                <w:sz w:val="26"/>
                <w:szCs w:val="26"/>
              </w:rPr>
              <w:t>T</w:t>
            </w: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>rần Văn Lệ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  <w:rPr>
                <w:rFonts w:ascii="CIDFont+F1" w:hAnsi="CIDFont+F1"/>
                <w:color w:val="000000"/>
                <w:sz w:val="26"/>
                <w:szCs w:val="26"/>
              </w:rPr>
            </w:pPr>
            <w:r>
              <w:rPr>
                <w:rFonts w:ascii="CIDFont+F1" w:hAnsi="CIDFont+F1"/>
                <w:color w:val="000000"/>
                <w:sz w:val="26"/>
                <w:szCs w:val="26"/>
              </w:rPr>
              <w:t>Giám đốc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Pr="003D2B14" w:rsidRDefault="00F40DE8" w:rsidP="00F40DE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Đoàn Đức Tiến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Phó giám đốc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Trần Thị Thanh Vân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Phó giám đốc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Nguyễn Văn Sơn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Tổ Phó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Dương Thị Bích Thủy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Nguyễn Thị Trang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Vũ Thị Tú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Nguyễn Thị Oanh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Trương Thị Ngọc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Default="00F40DE8" w:rsidP="00F40DE8">
            <w:pPr>
              <w:ind w:left="1" w:hanging="3"/>
              <w:jc w:val="center"/>
            </w:pPr>
            <w:r w:rsidRPr="00A13869">
              <w:rPr>
                <w:sz w:val="28"/>
                <w:szCs w:val="28"/>
              </w:rPr>
              <w:t>Hoàn thành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0DE8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 xml:space="preserve">Nguyễn Phạm Yến Nhi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F40DE8" w:rsidRPr="004830BA" w:rsidRDefault="00F40DE8" w:rsidP="00F40DE8">
            <w:pPr>
              <w:spacing w:line="240" w:lineRule="auto"/>
              <w:ind w:left="1" w:hanging="3"/>
            </w:pPr>
            <w:r w:rsidRPr="004830BA">
              <w:rPr>
                <w:rFonts w:ascii="CIDFont+F1" w:hAnsi="CIDFont+F1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</w:tcPr>
          <w:p w:rsidR="00F40DE8" w:rsidRPr="00A13869" w:rsidRDefault="00F40DE8" w:rsidP="00F40DE8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F40DE8" w:rsidRPr="00206946" w:rsidRDefault="00F40DE8" w:rsidP="00F40D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9359C" w:rsidRDefault="0099359C" w:rsidP="00F3701B">
      <w:pPr>
        <w:ind w:leftChars="0" w:left="0" w:firstLineChars="0" w:firstLine="720"/>
        <w:jc w:val="both"/>
        <w:rPr>
          <w:bCs/>
          <w:i/>
        </w:rPr>
      </w:pPr>
    </w:p>
    <w:p w:rsidR="00F3701B" w:rsidRDefault="00F3701B" w:rsidP="00F3701B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 w:rsidR="00F40DE8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07</w:t>
      </w:r>
      <w:r w:rsidRPr="00135CC4">
        <w:rPr>
          <w:bCs/>
          <w:i/>
        </w:rPr>
        <w:t xml:space="preserve"> giáo viên được công nhận hoàn thành kế hoạch BDTX năm học 202</w:t>
      </w:r>
      <w:r w:rsidR="00F40DE8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40DE8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6E34A9" w:rsidRDefault="006E34A9" w:rsidP="00F3701B">
      <w:pPr>
        <w:ind w:leftChars="0" w:left="0" w:firstLineChars="0" w:firstLine="720"/>
        <w:jc w:val="both"/>
        <w:rPr>
          <w:bCs/>
          <w:i/>
        </w:rPr>
      </w:pPr>
    </w:p>
    <w:p w:rsidR="006E34A9" w:rsidRDefault="006E34A9" w:rsidP="00F3701B">
      <w:pPr>
        <w:ind w:leftChars="0" w:left="0" w:firstLineChars="0" w:firstLine="720"/>
        <w:jc w:val="both"/>
        <w:rPr>
          <w:bCs/>
          <w:i/>
        </w:rPr>
      </w:pPr>
    </w:p>
    <w:p w:rsidR="00F3701B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F3701B" w:rsidP="00F3701B">
      <w:pPr>
        <w:ind w:left="0" w:hanging="2"/>
        <w:jc w:val="center"/>
        <w:rPr>
          <w:b/>
          <w:bCs/>
        </w:rPr>
      </w:pPr>
      <w:r>
        <w:rPr>
          <w:b/>
          <w:bCs/>
        </w:rPr>
        <w:t>HUYỆN ĐAM RÔNG</w:t>
      </w:r>
    </w:p>
    <w:p w:rsidR="009D50D6" w:rsidRPr="009A6758" w:rsidRDefault="009D50D6" w:rsidP="00F3701B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F3701B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01B" w:rsidRPr="00206946" w:rsidRDefault="00F3701B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61514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15144" w:rsidRPr="00265AE6" w:rsidRDefault="00615144" w:rsidP="0061514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734383" w:rsidRDefault="00615144" w:rsidP="00615144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1514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15144" w:rsidRPr="00265AE6" w:rsidRDefault="00615144" w:rsidP="0061514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734383" w:rsidRDefault="00615144" w:rsidP="00615144">
            <w:pPr>
              <w:ind w:left="0" w:hanging="2"/>
            </w:pPr>
            <w:r>
              <w:t>Phó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1514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15144" w:rsidRPr="00265AE6" w:rsidRDefault="00615144" w:rsidP="00615144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Lăng Thị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734383" w:rsidRDefault="00615144" w:rsidP="00615144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151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15144" w:rsidRPr="00265AE6" w:rsidRDefault="00615144" w:rsidP="00615144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Bắc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A55EAF" w:rsidRDefault="00615144" w:rsidP="00615144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 w:rsidRPr="0071727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151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15144" w:rsidRDefault="00615144" w:rsidP="00615144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734383" w:rsidRDefault="00615144" w:rsidP="00615144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 w:rsidRPr="007A299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151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15144" w:rsidRDefault="00615144" w:rsidP="00615144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15144" w:rsidRPr="00A55EAF" w:rsidRDefault="00615144" w:rsidP="00615144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15144" w:rsidRDefault="00615144" w:rsidP="00615144">
            <w:pPr>
              <w:ind w:left="0" w:hanging="2"/>
              <w:jc w:val="center"/>
            </w:pPr>
            <w:r w:rsidRPr="007A299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5144" w:rsidRPr="00206946" w:rsidRDefault="00615144" w:rsidP="006151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F3701B" w:rsidRPr="00135CC4" w:rsidRDefault="00F3701B" w:rsidP="00F3701B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765F73">
        <w:rPr>
          <w:bCs/>
          <w:i/>
        </w:rPr>
        <w:t>0</w:t>
      </w:r>
      <w:r w:rsidR="00615144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thành kế hoạch BDTX năm học 202</w:t>
      </w:r>
      <w:r w:rsidR="00615144">
        <w:rPr>
          <w:bCs/>
          <w:i/>
        </w:rPr>
        <w:t>4</w:t>
      </w:r>
      <w:r w:rsidRPr="00135CC4">
        <w:rPr>
          <w:bCs/>
          <w:i/>
        </w:rPr>
        <w:t xml:space="preserve"> </w:t>
      </w:r>
      <w:r w:rsidR="00765F73">
        <w:rPr>
          <w:bCs/>
          <w:i/>
        </w:rPr>
        <w:t>- 202</w:t>
      </w:r>
      <w:r w:rsidR="00615144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F3701B" w:rsidRDefault="00F3701B" w:rsidP="00F3701B">
      <w:pPr>
        <w:ind w:left="0" w:hanging="2"/>
      </w:pPr>
    </w:p>
    <w:p w:rsidR="000510DE" w:rsidRDefault="000510DE" w:rsidP="000510DE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0510DE" w:rsidP="000510DE">
      <w:pPr>
        <w:ind w:left="0" w:hanging="2"/>
        <w:jc w:val="center"/>
        <w:rPr>
          <w:b/>
          <w:bCs/>
        </w:rPr>
      </w:pPr>
      <w:r>
        <w:rPr>
          <w:b/>
          <w:bCs/>
        </w:rPr>
        <w:t>HUYỆN DI LINH</w:t>
      </w:r>
    </w:p>
    <w:p w:rsidR="009D50D6" w:rsidRPr="009A6758" w:rsidRDefault="009D50D6" w:rsidP="000510DE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510DE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10DE" w:rsidRPr="00206946" w:rsidRDefault="000510DE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E774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E7744" w:rsidRPr="006C0F08" w:rsidRDefault="008E7744" w:rsidP="008E7744">
            <w:pPr>
              <w:spacing w:line="360" w:lineRule="auto"/>
              <w:ind w:left="0" w:hanging="2"/>
              <w:jc w:val="both"/>
            </w:pPr>
            <w:r w:rsidRPr="006C0F08">
              <w:t>Đoàn Chí Hòa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  <w:rPr>
                <w:color w:val="000000"/>
              </w:rPr>
            </w:pPr>
            <w:r w:rsidRPr="006C0F08">
              <w:rPr>
                <w:color w:val="000000"/>
              </w:rPr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E7744" w:rsidRPr="006C0F08" w:rsidRDefault="008E7744" w:rsidP="008E7744">
            <w:pPr>
              <w:spacing w:line="360" w:lineRule="auto"/>
              <w:ind w:left="0" w:hanging="2"/>
              <w:jc w:val="both"/>
            </w:pPr>
            <w:r w:rsidRPr="006C0F08">
              <w:t>Ngô Đức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P.Giám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Khổng Đình Phát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Nguyễn Thị Lụa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Lê Thị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Nguyễn Thị Kim Điệp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Bùi Minh Quyền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Phạm Phương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Đoàn Thị Kim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Nguyễn Thị Thúy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9D50D6">
        <w:trPr>
          <w:trHeight w:val="42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>
              <w:t>Ka Ngọc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E7744" w:rsidRPr="00206946" w:rsidTr="009D50D6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44" w:rsidRPr="006C0F08" w:rsidRDefault="008E7744" w:rsidP="008E7744">
            <w:pPr>
              <w:tabs>
                <w:tab w:val="center" w:pos="1843"/>
              </w:tabs>
              <w:spacing w:line="360" w:lineRule="auto"/>
              <w:ind w:left="0" w:hanging="2"/>
            </w:pPr>
            <w:r w:rsidRPr="006C0F08">
              <w:t>Bùi Thị Thanh Huyền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44" w:rsidRPr="006C0F08" w:rsidRDefault="008E7744" w:rsidP="008E7744">
            <w:pPr>
              <w:ind w:left="0" w:hanging="2"/>
              <w:jc w:val="center"/>
            </w:pPr>
            <w:r w:rsidRPr="006C0F08">
              <w:t>Giáo viên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744" w:rsidRDefault="008E7744" w:rsidP="008E7744">
            <w:pPr>
              <w:ind w:left="0" w:hanging="2"/>
              <w:jc w:val="center"/>
            </w:pPr>
            <w:r w:rsidRPr="00FF29A4"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44" w:rsidRPr="00206946" w:rsidRDefault="008E7744" w:rsidP="008E774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0510DE" w:rsidRPr="00135CC4" w:rsidRDefault="000510DE" w:rsidP="000510DE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</w:t>
      </w:r>
      <w:r w:rsidR="00070768">
        <w:rPr>
          <w:bCs/>
          <w:i/>
        </w:rPr>
        <w:t>0</w:t>
      </w:r>
      <w:r w:rsidRPr="00135CC4">
        <w:rPr>
          <w:bCs/>
          <w:i/>
        </w:rPr>
        <w:t xml:space="preserve"> giáo viên được công nhận hoàn thành kế hoạch BDTX năm học 202</w:t>
      </w:r>
      <w:r w:rsidR="008E7744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8E7744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0510DE" w:rsidRDefault="000510DE" w:rsidP="000510DE">
      <w:pPr>
        <w:ind w:left="0" w:hanging="2"/>
      </w:pPr>
    </w:p>
    <w:p w:rsidR="0046005D" w:rsidRDefault="0046005D" w:rsidP="0046005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46005D" w:rsidP="0046005D">
      <w:pPr>
        <w:ind w:left="0" w:hanging="2"/>
        <w:jc w:val="center"/>
        <w:rPr>
          <w:b/>
          <w:bCs/>
        </w:rPr>
      </w:pPr>
      <w:r>
        <w:rPr>
          <w:b/>
          <w:bCs/>
        </w:rPr>
        <w:t>HUYỆN BẢO LÂM</w:t>
      </w:r>
    </w:p>
    <w:p w:rsidR="009D50D6" w:rsidRPr="009A6758" w:rsidRDefault="009D50D6" w:rsidP="0046005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6005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005D" w:rsidRPr="00206946" w:rsidRDefault="0046005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6C61C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Trần Huy Quế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734383" w:rsidRDefault="006C61C1" w:rsidP="006C61C1">
            <w:pPr>
              <w:ind w:left="0" w:hanging="2"/>
              <w:jc w:val="center"/>
              <w:rPr>
                <w:color w:val="000000"/>
              </w:rPr>
            </w:pPr>
            <w:r w:rsidRPr="00FF1E86">
              <w:t>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Pr="00A55EAF" w:rsidRDefault="006C61C1" w:rsidP="006C61C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Hà Xuân Thắng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734383" w:rsidRDefault="006C61C1" w:rsidP="006C61C1">
            <w:pPr>
              <w:ind w:left="0" w:hanging="2"/>
              <w:jc w:val="center"/>
            </w:pPr>
            <w:r w:rsidRPr="00FF1E86">
              <w:t>P.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Nguyễn Thị Hoàng Hà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734383" w:rsidRDefault="006C61C1" w:rsidP="006C61C1">
            <w:pPr>
              <w:ind w:left="0" w:hanging="2"/>
              <w:jc w:val="center"/>
            </w:pPr>
            <w:r w:rsidRPr="00FF1E86">
              <w:t>P. Giám đốc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815B12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Vũ Văn Cương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Nguyễn Văn Trường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Nguyễn Thị Hoàng Huyền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Vũ Thảo My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Đặng Lê Hải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Bùi Thanh Liêm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Phạm Thái Vũ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Lê Võ Thuật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Phạm Thị Thủy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Lê Thị Hồng Thúy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Nguyễn Văn Hùng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Triệu Thị Huệ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C61C1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61C1" w:rsidRPr="00265AE6" w:rsidRDefault="006C61C1" w:rsidP="006C61C1">
            <w:pPr>
              <w:ind w:left="1" w:hanging="3"/>
              <w:jc w:val="both"/>
              <w:rPr>
                <w:sz w:val="26"/>
                <w:szCs w:val="26"/>
              </w:rPr>
            </w:pPr>
            <w:r w:rsidRPr="00FF1E86">
              <w:rPr>
                <w:sz w:val="26"/>
                <w:szCs w:val="26"/>
              </w:rPr>
              <w:t>Nguyễn Thị Đăng Phi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6C61C1" w:rsidRPr="00A55EAF" w:rsidRDefault="006C61C1" w:rsidP="006C61C1">
            <w:pPr>
              <w:ind w:left="0" w:hanging="2"/>
              <w:jc w:val="center"/>
            </w:pPr>
            <w:r w:rsidRPr="00FF1E8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C61C1" w:rsidRDefault="006C61C1" w:rsidP="006C61C1">
            <w:pPr>
              <w:ind w:left="0" w:hanging="2"/>
              <w:jc w:val="center"/>
            </w:pPr>
            <w:r w:rsidRPr="00535EB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61C1" w:rsidRPr="00206946" w:rsidRDefault="006C61C1" w:rsidP="006C61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46005D" w:rsidRPr="00135CC4" w:rsidRDefault="0046005D" w:rsidP="0046005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13</w:t>
      </w:r>
      <w:r w:rsidRPr="00135CC4">
        <w:rPr>
          <w:bCs/>
          <w:i/>
        </w:rPr>
        <w:t xml:space="preserve"> giáo viên được công nhận hoàn thành kế hoạch BDTX năm học 202</w:t>
      </w:r>
      <w:r w:rsidR="006C61C1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6C61C1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46005D" w:rsidRDefault="0046005D" w:rsidP="0046005D">
      <w:pPr>
        <w:ind w:left="0" w:hanging="2"/>
      </w:pPr>
    </w:p>
    <w:p w:rsidR="0099359C" w:rsidRDefault="00696BCD" w:rsidP="00696BCD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696BCD" w:rsidP="00696BCD">
      <w:pPr>
        <w:ind w:left="0" w:hanging="2"/>
        <w:jc w:val="center"/>
        <w:rPr>
          <w:b/>
          <w:bCs/>
        </w:rPr>
      </w:pPr>
      <w:r>
        <w:rPr>
          <w:b/>
          <w:bCs/>
        </w:rPr>
        <w:t>THÀNH PHỐ BẢO LỘC</w:t>
      </w:r>
    </w:p>
    <w:p w:rsidR="009D50D6" w:rsidRPr="009A6758" w:rsidRDefault="009D50D6" w:rsidP="00696BCD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535"/>
        <w:gridCol w:w="1593"/>
        <w:gridCol w:w="1418"/>
      </w:tblGrid>
      <w:tr w:rsidR="00696BCD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lastRenderedPageBreak/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Chức vụ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6BCD" w:rsidRPr="00206946" w:rsidRDefault="00696BCD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Đinh Chí Vinh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Giám đốc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Nguyễn Trọng Lưu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Phó giám đốc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 xml:space="preserve">Dương Thị Lệ Hồng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Tổ phó tổ GDTX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Trần Thị Bích Ngọc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Trần Thị Kim Ngân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Nguyễn Mỹ Sinh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Nguyễn Thị Thúy An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Lâm Thị Ngọc Nhàn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 xml:space="preserve">Ngô Văn Thức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 xml:space="preserve">Nguyễn Thị Kim Hồng 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Tổ trưởng tổ GDTX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Trần Bình Trọng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Tổ trưởng tổ GV-ĐT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Nguyễn Thị Vinh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 Nguyễn Thị Thanh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Nguyễn Thị Kim Anh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Bùi Thị Hồng Hà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Trần Thị Kim Liên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Đoàn Quang Ly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Lê Thị Hạnh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Lê Thụy Mỹ Hạnh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Nguyễn Phùng Hội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E237C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Bùi Sỹ Vĩnh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AE237C" w:rsidRPr="001E5CEE" w:rsidRDefault="00AE237C" w:rsidP="00AE237C">
            <w:pPr>
              <w:spacing w:line="240" w:lineRule="auto"/>
              <w:ind w:left="0" w:hanging="2"/>
              <w:rPr>
                <w:color w:val="000000"/>
              </w:rPr>
            </w:pPr>
            <w:r w:rsidRPr="001E5CEE">
              <w:rPr>
                <w:color w:val="000000"/>
              </w:rPr>
              <w:t>Giáo viên</w:t>
            </w:r>
          </w:p>
        </w:tc>
        <w:tc>
          <w:tcPr>
            <w:tcW w:w="1593" w:type="dxa"/>
            <w:shd w:val="clear" w:color="auto" w:fill="auto"/>
            <w:noWrap/>
          </w:tcPr>
          <w:p w:rsidR="00AE237C" w:rsidRDefault="00AE237C" w:rsidP="00AE237C">
            <w:pPr>
              <w:ind w:left="0" w:hanging="2"/>
              <w:jc w:val="center"/>
            </w:pPr>
            <w:r w:rsidRPr="002C0FA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E237C" w:rsidRPr="00206946" w:rsidRDefault="00AE237C" w:rsidP="00AE23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696BCD" w:rsidRPr="00135CC4" w:rsidRDefault="00696BCD" w:rsidP="00696BC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19</w:t>
      </w:r>
      <w:r w:rsidRPr="00135CC4">
        <w:rPr>
          <w:bCs/>
          <w:i/>
        </w:rPr>
        <w:t xml:space="preserve"> giáo viên được công nhận hoàn thành kế hoạch BDTX năm học 202</w:t>
      </w:r>
      <w:r w:rsidR="00AE237C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AE237C">
        <w:rPr>
          <w:bCs/>
          <w:i/>
        </w:rPr>
        <w:t>5</w:t>
      </w:r>
      <w:r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5A5F8E" w:rsidRDefault="005A5F8E" w:rsidP="00E03986">
      <w:pPr>
        <w:ind w:left="0" w:hanging="2"/>
        <w:jc w:val="center"/>
        <w:rPr>
          <w:b/>
          <w:bCs/>
        </w:rPr>
      </w:pPr>
    </w:p>
    <w:p w:rsidR="005A5F8E" w:rsidRDefault="005A5F8E" w:rsidP="00E03986">
      <w:pPr>
        <w:ind w:left="0" w:hanging="2"/>
        <w:jc w:val="center"/>
        <w:rPr>
          <w:b/>
          <w:bCs/>
        </w:rPr>
      </w:pPr>
    </w:p>
    <w:p w:rsidR="00E03986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 xml:space="preserve">TRUNG TÂM GIÁO DỤC NGHỀ NGHIỆP-GIÁO DỤC THƯỜNG XUYÊN </w:t>
      </w:r>
    </w:p>
    <w:p w:rsidR="006E34A9" w:rsidRDefault="00E03986" w:rsidP="00E03986">
      <w:pPr>
        <w:ind w:left="0" w:hanging="2"/>
        <w:jc w:val="center"/>
        <w:rPr>
          <w:b/>
          <w:bCs/>
        </w:rPr>
      </w:pPr>
      <w:r>
        <w:rPr>
          <w:b/>
          <w:bCs/>
        </w:rPr>
        <w:t>HUYỆN ĐẠ HUOAI</w:t>
      </w:r>
    </w:p>
    <w:p w:rsidR="009D50D6" w:rsidRPr="009A6758" w:rsidRDefault="009D50D6" w:rsidP="00E03986">
      <w:pPr>
        <w:ind w:left="0" w:hanging="2"/>
        <w:jc w:val="center"/>
        <w:rPr>
          <w:b/>
          <w:bCs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E03986" w:rsidRPr="00206946" w:rsidTr="006B4AD6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986" w:rsidRPr="00206946" w:rsidRDefault="00E03986" w:rsidP="00E039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7569B" w:rsidRPr="00206946" w:rsidTr="006B4AD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  <w:lang w:val="vi-VN"/>
              </w:rPr>
              <w:t>Phan Văn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  <w:rPr>
                <w:color w:val="000000"/>
                <w:lang w:val="vi-VN"/>
              </w:rPr>
            </w:pPr>
            <w:r w:rsidRPr="0065111B">
              <w:rPr>
                <w:color w:val="000000"/>
              </w:rPr>
              <w:t>Giám</w:t>
            </w:r>
            <w:r w:rsidRPr="0065111B">
              <w:rPr>
                <w:color w:val="000000"/>
                <w:lang w:val="vi-VN"/>
              </w:rPr>
              <w:t xml:space="preserve"> đốc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Đỗ</w:t>
            </w:r>
            <w:r w:rsidRPr="0065111B">
              <w:rPr>
                <w:sz w:val="26"/>
                <w:szCs w:val="26"/>
                <w:lang w:val="vi-VN"/>
              </w:rPr>
              <w:t xml:space="preserve"> Phú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  <w:rPr>
                <w:color w:val="000000"/>
                <w:lang w:val="vi-VN"/>
              </w:rPr>
            </w:pPr>
            <w:r w:rsidRPr="0065111B">
              <w:rPr>
                <w:color w:val="000000"/>
              </w:rPr>
              <w:t>Phó</w:t>
            </w:r>
            <w:r w:rsidRPr="0065111B">
              <w:rPr>
                <w:color w:val="000000"/>
                <w:lang w:val="vi-VN"/>
              </w:rPr>
              <w:t xml:space="preserve"> giám đốc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Lê</w:t>
            </w:r>
            <w:r w:rsidRPr="0065111B">
              <w:rPr>
                <w:sz w:val="26"/>
                <w:szCs w:val="26"/>
                <w:lang w:val="vi-VN"/>
              </w:rPr>
              <w:t xml:space="preserve"> Kim Cường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  <w:rPr>
                <w:lang w:val="vi-VN"/>
              </w:rPr>
            </w:pPr>
            <w:r w:rsidRPr="0065111B">
              <w:t>Phó</w:t>
            </w:r>
            <w:r w:rsidRPr="0065111B">
              <w:rPr>
                <w:lang w:val="vi-VN"/>
              </w:rPr>
              <w:t xml:space="preserve"> giám đốc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Trần</w:t>
            </w:r>
            <w:r w:rsidRPr="0065111B">
              <w:rPr>
                <w:sz w:val="26"/>
                <w:szCs w:val="26"/>
                <w:lang w:val="vi-VN"/>
              </w:rPr>
              <w:t xml:space="preserve"> Như Phú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  <w:rPr>
                <w:lang w:val="vi-VN"/>
              </w:rPr>
            </w:pPr>
            <w:r w:rsidRPr="0065111B">
              <w:t>Phó</w:t>
            </w:r>
            <w:r w:rsidRPr="0065111B">
              <w:rPr>
                <w:lang w:val="vi-VN"/>
              </w:rPr>
              <w:t xml:space="preserve"> giám đốc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Đoàn</w:t>
            </w:r>
            <w:r w:rsidRPr="0065111B">
              <w:rPr>
                <w:sz w:val="26"/>
                <w:szCs w:val="26"/>
                <w:lang w:val="vi-VN"/>
              </w:rPr>
              <w:t xml:space="preserve"> Thị Thu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  <w:rPr>
                <w:lang w:val="vi-VN"/>
              </w:rPr>
            </w:pPr>
            <w:r w:rsidRPr="0065111B">
              <w:t>Phó</w:t>
            </w:r>
            <w:r w:rsidRPr="0065111B">
              <w:rPr>
                <w:lang w:val="vi-VN"/>
              </w:rPr>
              <w:t xml:space="preserve"> giám đốc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429D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Nguyễn</w:t>
            </w:r>
            <w:r w:rsidRPr="0065111B">
              <w:rPr>
                <w:sz w:val="26"/>
                <w:szCs w:val="26"/>
                <w:lang w:val="vi-VN"/>
              </w:rPr>
              <w:t xml:space="preserve"> Thị Hồng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12CC1" w:rsidRDefault="00F7569B" w:rsidP="00F7569B">
            <w:pPr>
              <w:ind w:left="0" w:hanging="2"/>
              <w:rPr>
                <w:lang w:val="vi-VN"/>
              </w:rPr>
            </w:pPr>
            <w:r>
              <w:t>TT</w:t>
            </w:r>
            <w:r>
              <w:rPr>
                <w:lang w:val="vi-VN"/>
              </w:rPr>
              <w:t xml:space="preserve"> tổ GDTX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Tường</w:t>
            </w:r>
            <w:r w:rsidRPr="0065111B">
              <w:rPr>
                <w:sz w:val="26"/>
                <w:szCs w:val="26"/>
                <w:lang w:val="vi-VN"/>
              </w:rPr>
              <w:t xml:space="preserve"> Thị Thùy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12CC1" w:rsidRDefault="00F7569B" w:rsidP="00F7569B">
            <w:pPr>
              <w:ind w:left="0" w:hanging="2"/>
              <w:rPr>
                <w:lang w:val="vi-VN"/>
              </w:rPr>
            </w:pPr>
            <w:r>
              <w:t>TP</w:t>
            </w:r>
            <w:r>
              <w:rPr>
                <w:lang w:val="vi-VN"/>
              </w:rPr>
              <w:t xml:space="preserve"> tổ GDTX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Nguyễn</w:t>
            </w:r>
            <w:r w:rsidRPr="0065111B">
              <w:rPr>
                <w:sz w:val="26"/>
                <w:szCs w:val="26"/>
                <w:lang w:val="vi-VN"/>
              </w:rPr>
              <w:t xml:space="preserve"> Phước Thiện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>
              <w:t>TP</w:t>
            </w:r>
            <w:r>
              <w:rPr>
                <w:lang w:val="vi-VN"/>
              </w:rPr>
              <w:t xml:space="preserve"> tổ GDTX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</w:rPr>
            </w:pPr>
            <w:r w:rsidRPr="0065111B">
              <w:rPr>
                <w:sz w:val="26"/>
                <w:szCs w:val="26"/>
              </w:rPr>
              <w:t>Phạm</w:t>
            </w:r>
            <w:r w:rsidRPr="0065111B">
              <w:rPr>
                <w:sz w:val="26"/>
                <w:szCs w:val="26"/>
                <w:lang w:val="vi-VN"/>
              </w:rPr>
              <w:t xml:space="preserve"> Văn Toàn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Default="00F7569B" w:rsidP="00F7569B">
            <w:pPr>
              <w:ind w:left="0" w:hanging="2"/>
            </w:pPr>
            <w:r>
              <w:t>TT</w:t>
            </w:r>
            <w:r>
              <w:rPr>
                <w:lang w:val="vi-VN"/>
              </w:rPr>
              <w:t xml:space="preserve"> tổ ĐTN-HN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</w:rPr>
            </w:pPr>
            <w:r w:rsidRPr="0065111B">
              <w:rPr>
                <w:sz w:val="26"/>
                <w:szCs w:val="26"/>
              </w:rPr>
              <w:t>Vũ</w:t>
            </w:r>
            <w:r w:rsidRPr="0065111B">
              <w:rPr>
                <w:sz w:val="26"/>
                <w:szCs w:val="26"/>
                <w:lang w:val="vi-VN"/>
              </w:rPr>
              <w:t xml:space="preserve"> Đức Trượng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Default="00F7569B" w:rsidP="00F7569B">
            <w:pPr>
              <w:ind w:left="0" w:hanging="2"/>
            </w:pPr>
            <w:r>
              <w:t>TP</w:t>
            </w:r>
            <w:r>
              <w:rPr>
                <w:lang w:val="vi-VN"/>
              </w:rPr>
              <w:t xml:space="preserve"> tổ ĐTN-HN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</w:rPr>
            </w:pPr>
            <w:r w:rsidRPr="0065111B">
              <w:rPr>
                <w:sz w:val="26"/>
                <w:szCs w:val="26"/>
              </w:rPr>
              <w:t>Nguyễn</w:t>
            </w:r>
            <w:r w:rsidRPr="0065111B">
              <w:rPr>
                <w:sz w:val="26"/>
                <w:szCs w:val="26"/>
                <w:lang w:val="vi-VN"/>
              </w:rPr>
              <w:t xml:space="preserve"> Sơn Lộc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Default="00F7569B" w:rsidP="00F7569B">
            <w:pPr>
              <w:ind w:left="0" w:hanging="2"/>
            </w:pPr>
            <w:r>
              <w:t>TP</w:t>
            </w:r>
            <w:r>
              <w:rPr>
                <w:lang w:val="vi-VN"/>
              </w:rPr>
              <w:t xml:space="preserve"> tổ ĐTN-HN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Dương</w:t>
            </w:r>
            <w:r w:rsidRPr="0065111B">
              <w:rPr>
                <w:sz w:val="26"/>
                <w:szCs w:val="26"/>
                <w:lang w:val="vi-VN"/>
              </w:rPr>
              <w:t xml:space="preserve"> Thị Ngọc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Bùi</w:t>
            </w:r>
            <w:r w:rsidRPr="0065111B">
              <w:rPr>
                <w:sz w:val="26"/>
                <w:szCs w:val="26"/>
                <w:lang w:val="vi-VN"/>
              </w:rPr>
              <w:t xml:space="preserve"> Quốc Ca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Lê</w:t>
            </w:r>
            <w:r w:rsidRPr="0065111B">
              <w:rPr>
                <w:sz w:val="26"/>
                <w:szCs w:val="26"/>
                <w:lang w:val="vi-VN"/>
              </w:rPr>
              <w:t xml:space="preserve"> Thị Ngọc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Lê</w:t>
            </w:r>
            <w:r w:rsidRPr="0065111B">
              <w:rPr>
                <w:sz w:val="26"/>
                <w:szCs w:val="26"/>
                <w:lang w:val="vi-VN"/>
              </w:rPr>
              <w:t xml:space="preserve"> Thị Ngọc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K</w:t>
            </w:r>
            <w:r w:rsidRPr="0065111B">
              <w:rPr>
                <w:sz w:val="26"/>
                <w:szCs w:val="26"/>
                <w:lang w:val="vi-VN"/>
              </w:rPr>
              <w:t>’ Huy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Bùi</w:t>
            </w:r>
            <w:r w:rsidRPr="0065111B">
              <w:rPr>
                <w:sz w:val="26"/>
                <w:szCs w:val="26"/>
                <w:lang w:val="vi-VN"/>
              </w:rPr>
              <w:t xml:space="preserve"> Văn Mạnh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Trần</w:t>
            </w:r>
            <w:r w:rsidRPr="0065111B">
              <w:rPr>
                <w:sz w:val="26"/>
                <w:szCs w:val="26"/>
                <w:lang w:val="vi-VN"/>
              </w:rPr>
              <w:t xml:space="preserve"> Bá Phúc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Nguyễn</w:t>
            </w:r>
            <w:r w:rsidRPr="0065111B">
              <w:rPr>
                <w:sz w:val="26"/>
                <w:szCs w:val="26"/>
                <w:lang w:val="vi-VN"/>
              </w:rPr>
              <w:t xml:space="preserve"> Thị Kiều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Trương</w:t>
            </w:r>
            <w:r w:rsidRPr="0065111B">
              <w:rPr>
                <w:sz w:val="26"/>
                <w:szCs w:val="26"/>
                <w:lang w:val="vi-VN"/>
              </w:rPr>
              <w:t xml:space="preserve"> Chí Thuật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Đặng</w:t>
            </w:r>
            <w:r w:rsidRPr="0065111B">
              <w:rPr>
                <w:sz w:val="26"/>
                <w:szCs w:val="26"/>
                <w:lang w:val="vi-VN"/>
              </w:rPr>
              <w:t xml:space="preserve"> Thị Phương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69B" w:rsidRPr="00206946" w:rsidTr="00660DC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69B" w:rsidRPr="00206946" w:rsidRDefault="00AB37D3" w:rsidP="00F7569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569B" w:rsidRPr="0065111B" w:rsidRDefault="00F7569B" w:rsidP="00F7569B">
            <w:pPr>
              <w:ind w:left="1" w:hanging="3"/>
              <w:rPr>
                <w:sz w:val="26"/>
                <w:szCs w:val="26"/>
                <w:lang w:val="vi-VN"/>
              </w:rPr>
            </w:pPr>
            <w:r w:rsidRPr="0065111B">
              <w:rPr>
                <w:sz w:val="26"/>
                <w:szCs w:val="26"/>
              </w:rPr>
              <w:t>Lê</w:t>
            </w:r>
            <w:r w:rsidRPr="0065111B">
              <w:rPr>
                <w:sz w:val="26"/>
                <w:szCs w:val="26"/>
                <w:lang w:val="vi-VN"/>
              </w:rPr>
              <w:t xml:space="preserve"> Viết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69B" w:rsidRPr="0065111B" w:rsidRDefault="00F7569B" w:rsidP="00F7569B">
            <w:pPr>
              <w:ind w:left="0" w:hanging="2"/>
            </w:pPr>
            <w:r w:rsidRPr="0065111B">
              <w:t>Giáo</w:t>
            </w:r>
            <w:r w:rsidRPr="0065111B">
              <w:rPr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69B" w:rsidRDefault="00F7569B" w:rsidP="00F7569B">
            <w:pPr>
              <w:ind w:left="0" w:hanging="2"/>
              <w:jc w:val="center"/>
            </w:pPr>
            <w:r w:rsidRPr="003168E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69B" w:rsidRPr="00206946" w:rsidRDefault="00F7569B" w:rsidP="00F7569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E03986" w:rsidRDefault="00AB37D3" w:rsidP="00E03986">
      <w:pPr>
        <w:ind w:leftChars="0" w:left="0" w:firstLineChars="0" w:firstLine="720"/>
        <w:jc w:val="both"/>
        <w:rPr>
          <w:bCs/>
          <w:i/>
        </w:rPr>
      </w:pPr>
      <w:r>
        <w:rPr>
          <w:bCs/>
          <w:i/>
        </w:rPr>
        <w:t>D</w:t>
      </w:r>
      <w:bookmarkStart w:id="0" w:name="_GoBack"/>
      <w:bookmarkEnd w:id="0"/>
      <w:r w:rsidR="00E03986" w:rsidRPr="00135CC4">
        <w:rPr>
          <w:bCs/>
          <w:i/>
        </w:rPr>
        <w:t>anh sách này gồm có 0</w:t>
      </w:r>
      <w:r w:rsidR="00F7569B">
        <w:rPr>
          <w:bCs/>
          <w:i/>
        </w:rPr>
        <w:t>5</w:t>
      </w:r>
      <w:r w:rsidR="00E03986" w:rsidRPr="00135CC4">
        <w:rPr>
          <w:bCs/>
          <w:i/>
        </w:rPr>
        <w:t xml:space="preserve"> CBQL và </w:t>
      </w:r>
      <w:r w:rsidR="00F7569B">
        <w:rPr>
          <w:bCs/>
          <w:i/>
        </w:rPr>
        <w:t>17</w:t>
      </w:r>
      <w:r w:rsidR="00E03986">
        <w:rPr>
          <w:bCs/>
          <w:i/>
        </w:rPr>
        <w:t xml:space="preserve"> </w:t>
      </w:r>
      <w:r w:rsidR="00E03986" w:rsidRPr="00135CC4">
        <w:rPr>
          <w:bCs/>
          <w:i/>
        </w:rPr>
        <w:t>giáo viên được công nhận hoàn thành kế hoạch BDTX năm học 202</w:t>
      </w:r>
      <w:r w:rsidR="00F7569B">
        <w:rPr>
          <w:bCs/>
          <w:i/>
        </w:rPr>
        <w:t>4</w:t>
      </w:r>
      <w:r w:rsidR="00E03986" w:rsidRPr="00135CC4">
        <w:rPr>
          <w:bCs/>
          <w:i/>
        </w:rPr>
        <w:t xml:space="preserve"> - 202</w:t>
      </w:r>
      <w:r w:rsidR="00F7569B">
        <w:rPr>
          <w:bCs/>
          <w:i/>
        </w:rPr>
        <w:t>5</w:t>
      </w:r>
      <w:r w:rsidR="00E03986" w:rsidRPr="00135CC4">
        <w:rPr>
          <w:bCs/>
          <w:i/>
        </w:rPr>
        <w:t>.</w:t>
      </w:r>
      <w:r w:rsidR="0099359C">
        <w:rPr>
          <w:bCs/>
          <w:i/>
        </w:rPr>
        <w:t>/.</w:t>
      </w:r>
    </w:p>
    <w:p w:rsidR="006E34A9" w:rsidRDefault="006E34A9" w:rsidP="00E03986">
      <w:pPr>
        <w:ind w:leftChars="0" w:left="0" w:firstLineChars="0" w:firstLine="720"/>
        <w:jc w:val="both"/>
        <w:rPr>
          <w:bCs/>
          <w:i/>
        </w:rPr>
      </w:pPr>
    </w:p>
    <w:sectPr w:rsidR="006E34A9" w:rsidSect="005A5F8E">
      <w:pgSz w:w="11909" w:h="16834" w:code="9"/>
      <w:pgMar w:top="851" w:right="851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1"/>
    <w:rsid w:val="000510DE"/>
    <w:rsid w:val="00070768"/>
    <w:rsid w:val="000C5814"/>
    <w:rsid w:val="000C7D8B"/>
    <w:rsid w:val="00173229"/>
    <w:rsid w:val="00195F9A"/>
    <w:rsid w:val="001D1451"/>
    <w:rsid w:val="00296C8B"/>
    <w:rsid w:val="002B6635"/>
    <w:rsid w:val="0033537C"/>
    <w:rsid w:val="00360385"/>
    <w:rsid w:val="00410AFE"/>
    <w:rsid w:val="0046005D"/>
    <w:rsid w:val="004E313B"/>
    <w:rsid w:val="005047B6"/>
    <w:rsid w:val="005A5F8E"/>
    <w:rsid w:val="00615144"/>
    <w:rsid w:val="00660DCC"/>
    <w:rsid w:val="00693826"/>
    <w:rsid w:val="00696BCD"/>
    <w:rsid w:val="006B4AD6"/>
    <w:rsid w:val="006C61C1"/>
    <w:rsid w:val="006D2806"/>
    <w:rsid w:val="006E34A9"/>
    <w:rsid w:val="00765F73"/>
    <w:rsid w:val="0078296A"/>
    <w:rsid w:val="007C2E16"/>
    <w:rsid w:val="00815B12"/>
    <w:rsid w:val="00842FA4"/>
    <w:rsid w:val="0088423B"/>
    <w:rsid w:val="008E7744"/>
    <w:rsid w:val="009046EB"/>
    <w:rsid w:val="00904D50"/>
    <w:rsid w:val="009424F0"/>
    <w:rsid w:val="0099359C"/>
    <w:rsid w:val="009D50D6"/>
    <w:rsid w:val="00A07771"/>
    <w:rsid w:val="00AB37D3"/>
    <w:rsid w:val="00AD11F4"/>
    <w:rsid w:val="00AE237C"/>
    <w:rsid w:val="00B53BDF"/>
    <w:rsid w:val="00C2410F"/>
    <w:rsid w:val="00C651D6"/>
    <w:rsid w:val="00CC3A1D"/>
    <w:rsid w:val="00D213D1"/>
    <w:rsid w:val="00D30EB6"/>
    <w:rsid w:val="00D57E2F"/>
    <w:rsid w:val="00E03986"/>
    <w:rsid w:val="00E72D52"/>
    <w:rsid w:val="00F1699E"/>
    <w:rsid w:val="00F16C8A"/>
    <w:rsid w:val="00F3701B"/>
    <w:rsid w:val="00F40DE8"/>
    <w:rsid w:val="00F72064"/>
    <w:rsid w:val="00F7569B"/>
    <w:rsid w:val="00FD2F56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A55"/>
  <w15:docId w15:val="{768DD2FE-ED05-48D3-841A-305E736A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145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313B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sid w:val="006E34A9"/>
    <w:rPr>
      <w:rFonts w:eastAsia="Times New Roman" w:cs="Times New Roman"/>
      <w:i/>
      <w:iCs/>
      <w:szCs w:val="28"/>
    </w:rPr>
  </w:style>
  <w:style w:type="paragraph" w:customStyle="1" w:styleId="Chthchbng0">
    <w:name w:val="Chú thích bảng"/>
    <w:basedOn w:val="Normal"/>
    <w:link w:val="Chthchbng"/>
    <w:rsid w:val="006E34A9"/>
    <w:pPr>
      <w:widowControl w:val="0"/>
      <w:suppressAutoHyphens w:val="0"/>
      <w:spacing w:line="240" w:lineRule="auto"/>
      <w:ind w:leftChars="0" w:left="0" w:firstLineChars="0" w:firstLine="360"/>
      <w:textDirection w:val="lrTb"/>
      <w:textAlignment w:val="auto"/>
      <w:outlineLvl w:val="9"/>
    </w:pPr>
    <w:rPr>
      <w:i/>
      <w:iCs/>
      <w:positio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2023-06-20T02:18:00Z</dcterms:created>
  <dcterms:modified xsi:type="dcterms:W3CDTF">2025-06-10T07:46:00Z</dcterms:modified>
</cp:coreProperties>
</file>